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62BFF43E" w14:textId="77777777" w:rsidTr="00755C79">
        <w:tc>
          <w:tcPr>
            <w:tcW w:w="9576" w:type="dxa"/>
            <w:shd w:val="clear" w:color="auto" w:fill="auto"/>
          </w:tcPr>
          <w:p w14:paraId="5E25751E" w14:textId="585E0574" w:rsidR="00A8795F" w:rsidRDefault="00A8795F" w:rsidP="00755C79">
            <w:pPr>
              <w:pStyle w:val="14bldcentr"/>
            </w:pPr>
            <w:r>
              <w:t xml:space="preserve">SOLICITATION ADDENDUM </w:t>
            </w:r>
            <w:r w:rsidR="006B3D2D">
              <w:t>120488 O3</w:t>
            </w:r>
            <w:r>
              <w:t xml:space="preserve"> </w:t>
            </w:r>
          </w:p>
          <w:p w14:paraId="5E0AE354" w14:textId="50CFC15B" w:rsidR="00A8795F" w:rsidRDefault="00A8795F" w:rsidP="00755C79">
            <w:pPr>
              <w:pStyle w:val="14bldcentr"/>
            </w:pPr>
            <w:r>
              <w:t>REVISED SCHEDULE OF EVENTS</w:t>
            </w:r>
          </w:p>
        </w:tc>
      </w:tr>
    </w:tbl>
    <w:p w14:paraId="7909C97C" w14:textId="77777777" w:rsidR="00A8795F" w:rsidRDefault="00A8795F" w:rsidP="00A8795F">
      <w:pPr>
        <w:pStyle w:val="14bldcentr"/>
      </w:pPr>
    </w:p>
    <w:p w14:paraId="07838785" w14:textId="77777777" w:rsidR="00A8795F" w:rsidRPr="00BD5697" w:rsidRDefault="00A8795F" w:rsidP="00A8795F">
      <w:pPr>
        <w:pStyle w:val="Level1Body"/>
      </w:pPr>
    </w:p>
    <w:p w14:paraId="5BF2BB54" w14:textId="64EDDA8A" w:rsidR="00A8795F" w:rsidRPr="00BD5697" w:rsidRDefault="00A8795F" w:rsidP="00A8795F">
      <w:pPr>
        <w:pStyle w:val="Level1Body"/>
      </w:pPr>
      <w:r w:rsidRPr="00BD5697">
        <w:t>Date:</w:t>
      </w:r>
      <w:r w:rsidRPr="00BD5697">
        <w:tab/>
      </w:r>
      <w:r w:rsidRPr="00BD5697">
        <w:tab/>
      </w:r>
      <w:bookmarkStart w:id="0" w:name="Text3"/>
      <w:r w:rsidR="006B3D2D">
        <w:t>March 25, 2025</w:t>
      </w:r>
      <w:bookmarkEnd w:id="0"/>
    </w:p>
    <w:p w14:paraId="0A096055" w14:textId="77777777" w:rsidR="00A8795F" w:rsidRPr="00BD5697" w:rsidRDefault="00A8795F" w:rsidP="00A8795F">
      <w:pPr>
        <w:pStyle w:val="Level1Body"/>
      </w:pPr>
    </w:p>
    <w:p w14:paraId="24C1560D" w14:textId="77777777" w:rsidR="00A8795F" w:rsidRPr="00BD5697" w:rsidRDefault="00A8795F" w:rsidP="00A8795F">
      <w:pPr>
        <w:pStyle w:val="Level1Body"/>
      </w:pPr>
      <w:r w:rsidRPr="00BD5697">
        <w:t>To:</w:t>
      </w:r>
      <w:r w:rsidRPr="00BD5697">
        <w:tab/>
      </w:r>
      <w:r w:rsidRPr="00BD5697">
        <w:tab/>
        <w:t xml:space="preserve">All Bidders </w:t>
      </w:r>
    </w:p>
    <w:p w14:paraId="280EFAE7" w14:textId="77777777" w:rsidR="00A8795F" w:rsidRPr="00BD5697" w:rsidRDefault="00A8795F" w:rsidP="00A8795F">
      <w:pPr>
        <w:pStyle w:val="Level1Body"/>
      </w:pPr>
    </w:p>
    <w:p w14:paraId="61BC4303" w14:textId="5DF6145A" w:rsidR="00A8795F" w:rsidRPr="00BD5697" w:rsidRDefault="00A8795F" w:rsidP="00A8795F">
      <w:pPr>
        <w:pStyle w:val="Level1Body"/>
      </w:pPr>
      <w:r w:rsidRPr="00BD5697">
        <w:t>From:</w:t>
      </w:r>
      <w:r w:rsidRPr="00BD5697">
        <w:tab/>
      </w:r>
      <w:r>
        <w:tab/>
      </w:r>
      <w:r w:rsidR="006B3D2D">
        <w:t>Sam Franklin &amp; Christie Kelly</w:t>
      </w:r>
      <w:r w:rsidRPr="00BD5697">
        <w:t>,</w:t>
      </w:r>
    </w:p>
    <w:p w14:paraId="0E63B4CB" w14:textId="5D401802" w:rsidR="00A8795F" w:rsidRDefault="006B3D2D" w:rsidP="00A8795F">
      <w:pPr>
        <w:pStyle w:val="Level3Body"/>
      </w:pPr>
      <w:r>
        <w:t>Nebraska Department of Correctional Services (NDCS)</w:t>
      </w:r>
    </w:p>
    <w:p w14:paraId="221B7609" w14:textId="77777777" w:rsidR="00A8795F" w:rsidRDefault="00A8795F" w:rsidP="00A8795F">
      <w:pPr>
        <w:pStyle w:val="Level1Body"/>
      </w:pPr>
    </w:p>
    <w:p w14:paraId="128C0A25" w14:textId="1363E1AD" w:rsidR="00A8795F" w:rsidRPr="003D5317" w:rsidRDefault="00A8795F" w:rsidP="00A8795F">
      <w:pPr>
        <w:pStyle w:val="Level1Body"/>
        <w:tabs>
          <w:tab w:val="left" w:pos="90"/>
        </w:tabs>
        <w:rPr>
          <w:szCs w:val="22"/>
        </w:rPr>
      </w:pPr>
      <w:r>
        <w:t>RE:</w:t>
      </w:r>
      <w:r>
        <w:tab/>
      </w:r>
      <w:r>
        <w:tab/>
      </w:r>
      <w:r w:rsidRPr="003D5317">
        <w:rPr>
          <w:szCs w:val="22"/>
        </w:rPr>
        <w:t xml:space="preserve">Addendum for </w:t>
      </w:r>
      <w:r w:rsidR="006B3D2D">
        <w:rPr>
          <w:szCs w:val="22"/>
        </w:rPr>
        <w:t>120488 O3</w:t>
      </w:r>
      <w:r w:rsidRPr="003D5317">
        <w:rPr>
          <w:szCs w:val="22"/>
        </w:rPr>
        <w:t xml:space="preserve"> </w:t>
      </w:r>
    </w:p>
    <w:p w14:paraId="216DDCE0" w14:textId="046504D0" w:rsidR="00A8795F" w:rsidRPr="003D5317" w:rsidRDefault="00A8795F" w:rsidP="00A8795F">
      <w:pPr>
        <w:pStyle w:val="Level3Body"/>
        <w:rPr>
          <w:szCs w:val="22"/>
        </w:rPr>
      </w:pPr>
      <w:r w:rsidRPr="003D5317">
        <w:rPr>
          <w:szCs w:val="22"/>
        </w:rPr>
        <w:t xml:space="preserve">to be opened </w:t>
      </w:r>
      <w:r w:rsidR="002476F6">
        <w:rPr>
          <w:szCs w:val="22"/>
        </w:rPr>
        <w:t xml:space="preserve">April 4, 2025, </w:t>
      </w:r>
      <w:r w:rsidRPr="003D5317">
        <w:rPr>
          <w:szCs w:val="22"/>
        </w:rPr>
        <w:t xml:space="preserve">at </w:t>
      </w:r>
      <w:r w:rsidR="002476F6">
        <w:rPr>
          <w:szCs w:val="22"/>
        </w:rPr>
        <w:t>2:00</w:t>
      </w:r>
      <w:r w:rsidRPr="003D5317">
        <w:rPr>
          <w:szCs w:val="22"/>
        </w:rPr>
        <w:t xml:space="preserve"> p.m. </w:t>
      </w:r>
      <w:r>
        <w:rPr>
          <w:szCs w:val="22"/>
        </w:rPr>
        <w:t>CST</w:t>
      </w:r>
    </w:p>
    <w:p w14:paraId="0E8D2135" w14:textId="77777777" w:rsidR="00E07C9C" w:rsidRPr="00BD5697" w:rsidRDefault="00E07C9C" w:rsidP="00E07C9C">
      <w:pPr>
        <w:pStyle w:val="Level3Body"/>
      </w:pPr>
    </w:p>
    <w:p w14:paraId="573FA9BF"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405FE6C5" wp14:editId="3A24DA00">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C8A76"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4B419980" w14:textId="77777777" w:rsidR="00E07C9C" w:rsidRPr="00BD5697" w:rsidRDefault="00E07C9C" w:rsidP="00E07C9C">
      <w:pPr>
        <w:pStyle w:val="Heading4"/>
      </w:pPr>
      <w:r>
        <w:t xml:space="preserve">Revised </w:t>
      </w:r>
      <w:r w:rsidRPr="00BD5697">
        <w:t>S</w:t>
      </w:r>
      <w:r>
        <w:t>chedule of Events</w:t>
      </w:r>
    </w:p>
    <w:p w14:paraId="2EAA98EB" w14:textId="77777777" w:rsidR="00E07C9C" w:rsidRPr="00BD5697" w:rsidRDefault="00E07C9C" w:rsidP="00E07C9C">
      <w:pPr>
        <w:pStyle w:val="Level1Body"/>
      </w:pPr>
    </w:p>
    <w:p w14:paraId="61B94BE8"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63B20F4"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22601415" w14:textId="77777777" w:rsidTr="00ED102A">
        <w:trPr>
          <w:cantSplit/>
          <w:tblHeader/>
          <w:jc w:val="center"/>
        </w:trPr>
        <w:tc>
          <w:tcPr>
            <w:tcW w:w="6614" w:type="dxa"/>
            <w:gridSpan w:val="2"/>
            <w:tcBorders>
              <w:top w:val="single" w:sz="12" w:space="0" w:color="auto"/>
              <w:bottom w:val="single" w:sz="6" w:space="0" w:color="auto"/>
            </w:tcBorders>
            <w:shd w:val="clear" w:color="auto" w:fill="auto"/>
            <w:vAlign w:val="bottom"/>
          </w:tcPr>
          <w:p w14:paraId="356C1712"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shd w:val="clear" w:color="auto" w:fill="auto"/>
            <w:vAlign w:val="bottom"/>
          </w:tcPr>
          <w:p w14:paraId="0EBDCCA2" w14:textId="77777777" w:rsidR="00E07C9C" w:rsidRPr="00046E98" w:rsidRDefault="00E07C9C" w:rsidP="00ED102A">
            <w:pPr>
              <w:pStyle w:val="StyleBoldCentered"/>
              <w:rPr>
                <w:color w:val="auto"/>
              </w:rPr>
            </w:pPr>
            <w:r w:rsidRPr="00046E98">
              <w:rPr>
                <w:color w:val="auto"/>
              </w:rPr>
              <w:t>Date/Time</w:t>
            </w:r>
          </w:p>
        </w:tc>
      </w:tr>
      <w:tr w:rsidR="00E07C9C" w:rsidRPr="00664F27" w14:paraId="45D27994" w14:textId="77777777" w:rsidTr="00ED102A">
        <w:trPr>
          <w:cantSplit/>
          <w:trHeight w:val="570"/>
          <w:jc w:val="center"/>
        </w:trPr>
        <w:tc>
          <w:tcPr>
            <w:tcW w:w="346" w:type="dxa"/>
            <w:tcBorders>
              <w:top w:val="single" w:sz="6" w:space="0" w:color="auto"/>
            </w:tcBorders>
          </w:tcPr>
          <w:p w14:paraId="5AEF2A11" w14:textId="77777777" w:rsidR="00E07C9C" w:rsidRPr="00664F27" w:rsidRDefault="00E07C9C" w:rsidP="00ED102A">
            <w:pPr>
              <w:pStyle w:val="rfpformnumbers"/>
            </w:pPr>
            <w:r w:rsidRPr="00664F27">
              <w:t>1</w:t>
            </w:r>
          </w:p>
        </w:tc>
        <w:tc>
          <w:tcPr>
            <w:tcW w:w="6268" w:type="dxa"/>
            <w:tcBorders>
              <w:top w:val="single" w:sz="6" w:space="0" w:color="auto"/>
            </w:tcBorders>
          </w:tcPr>
          <w:p w14:paraId="4E716431" w14:textId="77777777" w:rsidR="00E07C9C" w:rsidRDefault="006B3D2D" w:rsidP="00ED102A">
            <w:pPr>
              <w:pStyle w:val="Level1Body"/>
              <w:rPr>
                <w:szCs w:val="22"/>
              </w:rPr>
            </w:pPr>
            <w:r w:rsidRPr="002476F6">
              <w:t>Electronic Solicitation Opening</w:t>
            </w:r>
            <w:r>
              <w:t xml:space="preserve"> – Online Via Webex</w:t>
            </w:r>
            <w:r w:rsidR="00E07C9C" w:rsidRPr="006D6DD0">
              <w:rPr>
                <w:szCs w:val="22"/>
              </w:rPr>
              <w:t>.</w:t>
            </w:r>
          </w:p>
          <w:p w14:paraId="2E84C09B" w14:textId="77777777" w:rsidR="006B3D2D" w:rsidRDefault="006B3D2D" w:rsidP="00ED102A">
            <w:pPr>
              <w:pStyle w:val="Level1Body"/>
              <w:rPr>
                <w:szCs w:val="22"/>
              </w:rPr>
            </w:pPr>
          </w:p>
          <w:p w14:paraId="0DC0C6A0" w14:textId="77777777" w:rsidR="006B3D2D" w:rsidRDefault="006B3D2D" w:rsidP="00ED102A">
            <w:pPr>
              <w:pStyle w:val="Level1Body"/>
              <w:rPr>
                <w:szCs w:val="22"/>
              </w:rPr>
            </w:pPr>
            <w:r w:rsidRPr="006B3D2D">
              <w:rPr>
                <w:szCs w:val="22"/>
              </w:rPr>
              <w:t xml:space="preserve">IT IS THE BIDDER’S RESPONSIBILTY TO UPLOAD ELECTRONIC FILES BY OPENING DATE AND TIME. EXCEPTIONS WILL NOT BE MADE FOR TECHNOLOGY ISSUES. </w:t>
            </w:r>
          </w:p>
          <w:p w14:paraId="4377400E" w14:textId="77777777" w:rsidR="006B3D2D" w:rsidRDefault="006B3D2D" w:rsidP="00ED102A">
            <w:pPr>
              <w:pStyle w:val="Level1Body"/>
              <w:rPr>
                <w:szCs w:val="22"/>
              </w:rPr>
            </w:pPr>
          </w:p>
          <w:p w14:paraId="69E465D8" w14:textId="77777777" w:rsidR="006B3D2D" w:rsidRDefault="006B3D2D" w:rsidP="00ED102A">
            <w:pPr>
              <w:pStyle w:val="Level1Body"/>
              <w:rPr>
                <w:szCs w:val="22"/>
              </w:rPr>
            </w:pPr>
            <w:r w:rsidRPr="006B3D2D">
              <w:rPr>
                <w:szCs w:val="22"/>
              </w:rPr>
              <w:t>ShareFile Electronic Solicitation Submission Link:</w:t>
            </w:r>
          </w:p>
          <w:p w14:paraId="4651D6EE" w14:textId="77777777" w:rsidR="006B3D2D" w:rsidRDefault="006B3D2D" w:rsidP="00ED102A">
            <w:pPr>
              <w:pStyle w:val="Level1Body"/>
              <w:rPr>
                <w:szCs w:val="22"/>
              </w:rPr>
            </w:pPr>
            <w:hyperlink r:id="rId7" w:history="1">
              <w:r w:rsidRPr="00117781">
                <w:rPr>
                  <w:rStyle w:val="Hyperlink"/>
                  <w:szCs w:val="22"/>
                </w:rPr>
                <w:t>https://nebraska.sharefile.com/r-rcc20b301f7094730b3202</w:t>
              </w:r>
              <w:r w:rsidRPr="00117781">
                <w:rPr>
                  <w:rStyle w:val="Hyperlink"/>
                  <w:szCs w:val="22"/>
                </w:rPr>
                <w:t>6</w:t>
              </w:r>
              <w:r w:rsidRPr="00117781">
                <w:rPr>
                  <w:rStyle w:val="Hyperlink"/>
                  <w:szCs w:val="22"/>
                </w:rPr>
                <w:t>7920bb0cb7</w:t>
              </w:r>
            </w:hyperlink>
            <w:r>
              <w:rPr>
                <w:szCs w:val="22"/>
              </w:rPr>
              <w:t xml:space="preserve"> </w:t>
            </w:r>
          </w:p>
          <w:p w14:paraId="7A4A58BF" w14:textId="77777777" w:rsidR="006B3D2D" w:rsidRDefault="006B3D2D" w:rsidP="00ED102A">
            <w:pPr>
              <w:pStyle w:val="Level1Body"/>
              <w:rPr>
                <w:szCs w:val="22"/>
              </w:rPr>
            </w:pPr>
          </w:p>
          <w:p w14:paraId="74743D5C" w14:textId="77777777" w:rsidR="006B3D2D" w:rsidRDefault="006B3D2D" w:rsidP="00ED102A">
            <w:pPr>
              <w:pStyle w:val="Level1Body"/>
              <w:rPr>
                <w:szCs w:val="22"/>
              </w:rPr>
            </w:pPr>
            <w:r w:rsidRPr="006B3D2D">
              <w:rPr>
                <w:szCs w:val="22"/>
              </w:rPr>
              <w:t>Join Webex Meeting</w:t>
            </w:r>
            <w:r>
              <w:rPr>
                <w:szCs w:val="22"/>
              </w:rPr>
              <w:t>:</w:t>
            </w:r>
          </w:p>
          <w:p w14:paraId="242DB01C" w14:textId="2C148E26" w:rsidR="006B3D2D" w:rsidRPr="006D6DD0" w:rsidRDefault="006B3D2D" w:rsidP="00ED102A">
            <w:pPr>
              <w:pStyle w:val="Level1Body"/>
              <w:rPr>
                <w:szCs w:val="22"/>
              </w:rPr>
            </w:pPr>
            <w:hyperlink r:id="rId8" w:history="1">
              <w:r w:rsidRPr="00117781">
                <w:rPr>
                  <w:rStyle w:val="Hyperlink"/>
                  <w:szCs w:val="22"/>
                </w:rPr>
                <w:t>https://sonvideo.webex.com/sonvideo/j.php?MTID=m36ab98ad7c7e11f6c9fef</w:t>
              </w:r>
              <w:r w:rsidRPr="00117781">
                <w:rPr>
                  <w:rStyle w:val="Hyperlink"/>
                  <w:szCs w:val="22"/>
                </w:rPr>
                <w:t>c</w:t>
              </w:r>
              <w:r w:rsidRPr="00117781">
                <w:rPr>
                  <w:rStyle w:val="Hyperlink"/>
                  <w:szCs w:val="22"/>
                </w:rPr>
                <w:t>89f4aab878</w:t>
              </w:r>
            </w:hyperlink>
            <w:r>
              <w:rPr>
                <w:szCs w:val="22"/>
              </w:rPr>
              <w:t xml:space="preserve"> </w:t>
            </w:r>
          </w:p>
        </w:tc>
        <w:tc>
          <w:tcPr>
            <w:tcW w:w="2898" w:type="dxa"/>
            <w:tcBorders>
              <w:top w:val="single" w:sz="6" w:space="0" w:color="auto"/>
            </w:tcBorders>
          </w:tcPr>
          <w:p w14:paraId="07C9E529" w14:textId="0158793A" w:rsidR="00E07C9C" w:rsidRPr="00773BDE" w:rsidRDefault="006B3D2D" w:rsidP="00ED102A">
            <w:pPr>
              <w:jc w:val="center"/>
              <w:rPr>
                <w:rFonts w:ascii="Arial Bold" w:hAnsi="Arial Bold"/>
                <w:b/>
                <w:bCs/>
                <w:strike/>
              </w:rPr>
            </w:pPr>
            <w:r>
              <w:rPr>
                <w:rFonts w:ascii="Arial Bold" w:hAnsi="Arial Bold"/>
                <w:b/>
                <w:bCs/>
                <w:strike/>
              </w:rPr>
              <w:t>March 25, 2025</w:t>
            </w:r>
          </w:p>
          <w:p w14:paraId="0D6F4F3F" w14:textId="77777777" w:rsidR="00665650" w:rsidRDefault="00665650" w:rsidP="00ED102A">
            <w:pPr>
              <w:jc w:val="center"/>
              <w:rPr>
                <w:b/>
                <w:bCs/>
                <w:color w:val="FF0000"/>
              </w:rPr>
            </w:pPr>
            <w:r>
              <w:rPr>
                <w:b/>
                <w:bCs/>
                <w:color w:val="FF0000"/>
              </w:rPr>
              <w:t>April 4, 2025</w:t>
            </w:r>
          </w:p>
          <w:p w14:paraId="441E78B4" w14:textId="77777777" w:rsidR="00665650" w:rsidRDefault="00665650" w:rsidP="00ED102A">
            <w:pPr>
              <w:jc w:val="center"/>
              <w:rPr>
                <w:b/>
                <w:bCs/>
                <w:color w:val="FF0000"/>
              </w:rPr>
            </w:pPr>
            <w:r>
              <w:rPr>
                <w:b/>
                <w:bCs/>
                <w:color w:val="FF0000"/>
              </w:rPr>
              <w:t>2:00 PM</w:t>
            </w:r>
          </w:p>
          <w:p w14:paraId="67691834" w14:textId="54C4C2FB" w:rsidR="00E07C9C" w:rsidRPr="00773BDE" w:rsidRDefault="00665650" w:rsidP="00ED102A">
            <w:pPr>
              <w:jc w:val="center"/>
              <w:rPr>
                <w:b/>
                <w:bCs/>
                <w:color w:val="FF0000"/>
              </w:rPr>
            </w:pPr>
            <w:r>
              <w:rPr>
                <w:b/>
                <w:bCs/>
                <w:color w:val="FF0000"/>
              </w:rPr>
              <w:t>Central Time</w:t>
            </w:r>
            <w:r w:rsidR="00E07C9C" w:rsidRPr="00773BDE">
              <w:rPr>
                <w:b/>
                <w:bCs/>
                <w:color w:val="FF0000"/>
              </w:rPr>
              <w:t xml:space="preserve"> </w:t>
            </w:r>
          </w:p>
        </w:tc>
      </w:tr>
    </w:tbl>
    <w:p w14:paraId="45BC2704" w14:textId="77777777" w:rsidR="00E07C9C" w:rsidRPr="00BD5697" w:rsidRDefault="00E07C9C" w:rsidP="00E07C9C">
      <w:pPr>
        <w:pStyle w:val="Level1Body"/>
      </w:pPr>
    </w:p>
    <w:p w14:paraId="5E31AFE6" w14:textId="77777777" w:rsidR="00E07C9C" w:rsidRPr="00BD5697" w:rsidRDefault="00E07C9C" w:rsidP="00E07C9C">
      <w:pPr>
        <w:pStyle w:val="Level1Body"/>
      </w:pPr>
    </w:p>
    <w:p w14:paraId="3335F687" w14:textId="77777777" w:rsidR="00E07C9C" w:rsidRDefault="00E07C9C" w:rsidP="00E07C9C">
      <w:r w:rsidRPr="00985AE2">
        <w:t>This addendum will be</w:t>
      </w:r>
      <w:r>
        <w:t xml:space="preserve"> incorporated into </w:t>
      </w:r>
      <w:r w:rsidRPr="00985AE2">
        <w:t xml:space="preserve">the </w:t>
      </w:r>
      <w:r>
        <w:t>solicitation.</w:t>
      </w:r>
    </w:p>
    <w:p w14:paraId="3B651543" w14:textId="03E2D93A" w:rsidR="00FA5ABF" w:rsidRDefault="00FA5ABF" w:rsidP="00E07C9C"/>
    <w:sectPr w:rsidR="00FA5A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9AF4" w14:textId="77777777" w:rsidR="00E07C9C" w:rsidRDefault="00E07C9C" w:rsidP="00E07C9C">
      <w:r>
        <w:separator/>
      </w:r>
    </w:p>
  </w:endnote>
  <w:endnote w:type="continuationSeparator" w:id="0">
    <w:p w14:paraId="1097BB18" w14:textId="77777777" w:rsidR="00E07C9C" w:rsidRDefault="00E07C9C"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6FC7" w14:textId="18DE30A4" w:rsidR="00E07C9C" w:rsidRDefault="00E07C9C" w:rsidP="00E07C9C">
    <w:pPr>
      <w:pStyle w:val="Footer"/>
      <w:jc w:val="right"/>
    </w:pPr>
    <w:r>
      <w:t>SPB Form 27</w:t>
    </w:r>
  </w:p>
  <w:p w14:paraId="14D7CA3C" w14:textId="2D05C5E9" w:rsidR="00E07C9C" w:rsidRDefault="004D74AF" w:rsidP="00E07C9C">
    <w:pPr>
      <w:pStyle w:val="Footer"/>
      <w:jc w:val="right"/>
    </w:pPr>
    <w:r>
      <w:t>Effective</w:t>
    </w:r>
    <w:r w:rsidR="00E07C9C">
      <w:t xml:space="preserve"> 7-19-2024</w:t>
    </w:r>
  </w:p>
  <w:p w14:paraId="35762854" w14:textId="77777777" w:rsidR="00E07C9C" w:rsidRDefault="002476F6" w:rsidP="00E07C9C">
    <w:pPr>
      <w:pStyle w:val="Footer"/>
      <w:jc w:val="right"/>
    </w:pPr>
    <w:sdt>
      <w:sdtPr>
        <w:id w:val="-911918872"/>
        <w:docPartObj>
          <w:docPartGallery w:val="Page Numbers (Bottom of Page)"/>
          <w:docPartUnique/>
        </w:docPartObj>
      </w:sdtPr>
      <w:sdtEndPr/>
      <w:sdtContent>
        <w:sdt>
          <w:sdtPr>
            <w:id w:val="-1769616900"/>
            <w:docPartObj>
              <w:docPartGallery w:val="Page Numbers (Top of Page)"/>
              <w:docPartUnique/>
            </w:docPartObj>
          </w:sdtPr>
          <w:sdtEndPr/>
          <w:sdtContent>
            <w:r w:rsidR="00E07C9C">
              <w:t xml:space="preserve">Page </w:t>
            </w:r>
            <w:r w:rsidR="00E07C9C">
              <w:rPr>
                <w:b/>
                <w:bCs/>
                <w:sz w:val="24"/>
                <w:szCs w:val="24"/>
              </w:rPr>
              <w:fldChar w:fldCharType="begin"/>
            </w:r>
            <w:r w:rsidR="00E07C9C">
              <w:rPr>
                <w:b/>
                <w:bCs/>
              </w:rPr>
              <w:instrText xml:space="preserve"> PAGE </w:instrText>
            </w:r>
            <w:r w:rsidR="00E07C9C">
              <w:rPr>
                <w:b/>
                <w:bCs/>
                <w:sz w:val="24"/>
                <w:szCs w:val="24"/>
              </w:rPr>
              <w:fldChar w:fldCharType="separate"/>
            </w:r>
            <w:r w:rsidR="00E07C9C">
              <w:rPr>
                <w:b/>
                <w:bCs/>
                <w:sz w:val="24"/>
                <w:szCs w:val="24"/>
              </w:rPr>
              <w:t>1</w:t>
            </w:r>
            <w:r w:rsidR="00E07C9C">
              <w:rPr>
                <w:b/>
                <w:bCs/>
                <w:sz w:val="24"/>
                <w:szCs w:val="24"/>
              </w:rPr>
              <w:fldChar w:fldCharType="end"/>
            </w:r>
            <w:r w:rsidR="00E07C9C">
              <w:t xml:space="preserve"> of </w:t>
            </w:r>
            <w:r w:rsidR="00E07C9C">
              <w:rPr>
                <w:b/>
                <w:bCs/>
                <w:sz w:val="24"/>
                <w:szCs w:val="24"/>
              </w:rPr>
              <w:fldChar w:fldCharType="begin"/>
            </w:r>
            <w:r w:rsidR="00E07C9C">
              <w:rPr>
                <w:b/>
                <w:bCs/>
              </w:rPr>
              <w:instrText xml:space="preserve"> NUMPAGES  </w:instrText>
            </w:r>
            <w:r w:rsidR="00E07C9C">
              <w:rPr>
                <w:b/>
                <w:bCs/>
                <w:sz w:val="24"/>
                <w:szCs w:val="24"/>
              </w:rPr>
              <w:fldChar w:fldCharType="separate"/>
            </w:r>
            <w:r w:rsidR="00E07C9C">
              <w:rPr>
                <w:b/>
                <w:bCs/>
                <w:sz w:val="24"/>
                <w:szCs w:val="24"/>
              </w:rPr>
              <w:t>1</w:t>
            </w:r>
            <w:r w:rsidR="00E07C9C">
              <w:rPr>
                <w:b/>
                <w:bCs/>
                <w:sz w:val="24"/>
                <w:szCs w:val="24"/>
              </w:rPr>
              <w:fldChar w:fldCharType="end"/>
            </w:r>
          </w:sdtContent>
        </w:sdt>
      </w:sdtContent>
    </w:sdt>
  </w:p>
  <w:p w14:paraId="5FDE01B8" w14:textId="77777777" w:rsidR="00E07C9C" w:rsidRDefault="00E0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D405" w14:textId="77777777" w:rsidR="00E07C9C" w:rsidRDefault="00E07C9C" w:rsidP="00E07C9C">
      <w:r>
        <w:separator/>
      </w:r>
    </w:p>
  </w:footnote>
  <w:footnote w:type="continuationSeparator" w:id="0">
    <w:p w14:paraId="1960A0DC" w14:textId="77777777" w:rsidR="00E07C9C" w:rsidRDefault="00E07C9C"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16"/>
    <w:rsid w:val="000B5D16"/>
    <w:rsid w:val="002476F6"/>
    <w:rsid w:val="004451ED"/>
    <w:rsid w:val="004D74AF"/>
    <w:rsid w:val="00665650"/>
    <w:rsid w:val="00687971"/>
    <w:rsid w:val="006B3D2D"/>
    <w:rsid w:val="00865867"/>
    <w:rsid w:val="009544B1"/>
    <w:rsid w:val="00A8795F"/>
    <w:rsid w:val="00B125EF"/>
    <w:rsid w:val="00CA05D3"/>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7E88"/>
  <w15:chartTrackingRefBased/>
  <w15:docId w15:val="{DD95ED00-9768-4E9F-9CE8-CE003896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character" w:styleId="Hyperlink">
    <w:name w:val="Hyperlink"/>
    <w:basedOn w:val="DefaultParagraphFont"/>
    <w:uiPriority w:val="99"/>
    <w:unhideWhenUsed/>
    <w:rsid w:val="006B3D2D"/>
    <w:rPr>
      <w:color w:val="0563C1" w:themeColor="hyperlink"/>
      <w:u w:val="single"/>
    </w:rPr>
  </w:style>
  <w:style w:type="character" w:styleId="UnresolvedMention">
    <w:name w:val="Unresolved Mention"/>
    <w:basedOn w:val="DefaultParagraphFont"/>
    <w:uiPriority w:val="99"/>
    <w:semiHidden/>
    <w:unhideWhenUsed/>
    <w:rsid w:val="006B3D2D"/>
    <w:rPr>
      <w:color w:val="605E5C"/>
      <w:shd w:val="clear" w:color="auto" w:fill="E1DFDD"/>
    </w:rPr>
  </w:style>
  <w:style w:type="character" w:styleId="FollowedHyperlink">
    <w:name w:val="FollowedHyperlink"/>
    <w:basedOn w:val="DefaultParagraphFont"/>
    <w:uiPriority w:val="99"/>
    <w:semiHidden/>
    <w:unhideWhenUsed/>
    <w:rsid w:val="006B3D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video.webex.com/sonvideo/j.php?MTID=m36ab98ad7c7e11f6c9fefc89f4aab878" TargetMode="External"/><Relationship Id="rId3" Type="http://schemas.openxmlformats.org/officeDocument/2006/relationships/settings" Target="settings.xml"/><Relationship Id="rId7" Type="http://schemas.openxmlformats.org/officeDocument/2006/relationships/hyperlink" Target="https://nebraska.sharefile.com/r-rcc20b301f7094730b320267920bb0c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Kelly, Christina</cp:lastModifiedBy>
  <cp:revision>3</cp:revision>
  <cp:lastPrinted>2025-03-25T16:17:00Z</cp:lastPrinted>
  <dcterms:created xsi:type="dcterms:W3CDTF">2025-03-25T16:08:00Z</dcterms:created>
  <dcterms:modified xsi:type="dcterms:W3CDTF">2025-03-25T16:34:00Z</dcterms:modified>
</cp:coreProperties>
</file>